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F8" w:rsidRPr="001F0327" w:rsidRDefault="002B3285" w:rsidP="009602F8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602F8"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9602F8" w:rsidRPr="001F0327" w:rsidRDefault="009602F8" w:rsidP="009602F8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9602F8" w:rsidRPr="001F0327" w:rsidRDefault="009602F8" w:rsidP="009602F8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Приборы и оборудование контроля окружающей среды</w:t>
      </w: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:rsidR="009602F8" w:rsidRPr="001F0327" w:rsidRDefault="009602F8" w:rsidP="009602F8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9602F8" w:rsidRPr="001F0327" w:rsidRDefault="009602F8" w:rsidP="009602F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F032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</w:t>
      </w:r>
      <w:r>
        <w:rPr>
          <w:rFonts w:ascii="Times New Roman" w:eastAsia="Calibri" w:hAnsi="Times New Roman" w:cs="Times New Roman"/>
          <w:sz w:val="24"/>
          <w:szCs w:val="24"/>
        </w:rPr>
        <w:t>Экология и п</w:t>
      </w:r>
      <w:r w:rsidRPr="001F0327">
        <w:rPr>
          <w:rFonts w:ascii="Times New Roman" w:eastAsia="Calibri" w:hAnsi="Times New Roman" w:cs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9602F8" w:rsidRPr="001F0327" w:rsidRDefault="009602F8" w:rsidP="009602F8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9602F8" w:rsidRPr="001F0327" w:rsidRDefault="009602F8" w:rsidP="009602F8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602F8" w:rsidRPr="007773B3" w:rsidRDefault="009602F8" w:rsidP="009602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kern w:val="3"/>
          <w:sz w:val="24"/>
          <w:szCs w:val="24"/>
        </w:rPr>
        <w:t xml:space="preserve">Профессиональных компетенций:  </w:t>
      </w:r>
      <w:r w:rsidRPr="00A6747B">
        <w:rPr>
          <w:rFonts w:ascii="Times New Roman" w:hAnsi="Times New Roman" w:cs="Times New Roman"/>
          <w:sz w:val="24"/>
          <w:szCs w:val="24"/>
        </w:rPr>
        <w:t xml:space="preserve">владением методами </w:t>
      </w:r>
      <w:r>
        <w:rPr>
          <w:rFonts w:ascii="Times New Roman" w:hAnsi="Times New Roman" w:cs="Times New Roman"/>
          <w:sz w:val="24"/>
          <w:szCs w:val="24"/>
        </w:rPr>
        <w:t>подготовки документации для экологической экспертизы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личных видов проектного анализа, проведения инженерно-экологических исследований для оценки воздействия на окружающую среду разных видов хозяйственной деятельности, мет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дами оценки воздействия хозяйственной деятельности на окружающую среду и здоровье населения, оценки экономического ущерба и рисков для природной среды, экономической эффективности природоохранных </w:t>
      </w:r>
      <w:r w:rsidRPr="00E664BE">
        <w:rPr>
          <w:rFonts w:ascii="Times New Roman" w:hAnsi="Times New Roman" w:cs="Times New Roman"/>
          <w:sz w:val="24"/>
          <w:szCs w:val="24"/>
        </w:rPr>
        <w:t>мероприятий, платы за пользование природными ресурс</w:t>
      </w:r>
      <w:r w:rsidRPr="00E664BE">
        <w:rPr>
          <w:rFonts w:ascii="Times New Roman" w:hAnsi="Times New Roman" w:cs="Times New Roman"/>
          <w:sz w:val="24"/>
          <w:szCs w:val="24"/>
        </w:rPr>
        <w:t>а</w:t>
      </w:r>
      <w:r w:rsidRPr="00E664BE">
        <w:rPr>
          <w:rFonts w:ascii="Times New Roman" w:hAnsi="Times New Roman" w:cs="Times New Roman"/>
          <w:sz w:val="24"/>
          <w:szCs w:val="24"/>
        </w:rPr>
        <w:t>ми</w:t>
      </w:r>
      <w:r w:rsidRPr="00A67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(ПК-9</w:t>
      </w:r>
      <w:r w:rsidRPr="007773B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E6BCA" w:rsidRPr="00910B82" w:rsidRDefault="00FE6BCA" w:rsidP="009602F8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910B8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FE6BCA" w:rsidRPr="00910B82" w:rsidRDefault="00FE6BCA" w:rsidP="009602F8">
      <w:pPr>
        <w:widowControl w:val="0"/>
        <w:tabs>
          <w:tab w:val="left" w:pos="5693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F8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 xml:space="preserve">Знания: </w:t>
      </w:r>
      <w:r w:rsidR="008C29D3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приборов</w:t>
      </w:r>
      <w:r w:rsidRPr="008C29D3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и </w:t>
      </w:r>
      <w:r w:rsidR="008C29D3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оборудования, применяемых</w:t>
      </w:r>
      <w:r w:rsidRPr="008C29D3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для контроля</w:t>
      </w:r>
      <w:r w:rsidR="008C29D3" w:rsidRPr="008C29D3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состояния окружающей среды</w:t>
      </w:r>
      <w:r w:rsidR="008C29D3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, принципов их 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E6BCA" w:rsidRPr="00FB2466" w:rsidRDefault="00FE6BCA" w:rsidP="009602F8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9602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 w:rsidRPr="00FB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9D3">
        <w:rPr>
          <w:rFonts w:ascii="Times New Roman" w:hAnsi="Times New Roman" w:cs="Times New Roman"/>
          <w:sz w:val="24"/>
          <w:szCs w:val="24"/>
        </w:rPr>
        <w:t>подбирать необходимое оборудование и приборы</w:t>
      </w:r>
      <w:r w:rsidR="008C29D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для измерения параметров окружающей среды.</w:t>
      </w:r>
    </w:p>
    <w:p w:rsidR="008C29D3" w:rsidRDefault="00FE6BCA" w:rsidP="009602F8">
      <w:pPr>
        <w:spacing w:after="0" w:line="228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02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</w:t>
      </w:r>
      <w:r w:rsidR="00D66C90" w:rsidRPr="00960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6C90" w:rsidRPr="009602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(или</w:t>
      </w:r>
      <w:proofErr w:type="gramStart"/>
      <w:r w:rsidR="00D66C90" w:rsidRPr="009602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)о</w:t>
      </w:r>
      <w:proofErr w:type="gramEnd"/>
      <w:r w:rsidR="00D66C90" w:rsidRPr="009602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пыт деятельности</w:t>
      </w:r>
      <w:r w:rsidR="009602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FD0C12">
        <w:rPr>
          <w:rFonts w:ascii="Times New Roman" w:hAnsi="Times New Roman" w:cs="Times New Roman"/>
          <w:iCs/>
          <w:sz w:val="24"/>
          <w:szCs w:val="24"/>
        </w:rPr>
        <w:t>владение</w:t>
      </w:r>
      <w:r w:rsidR="008C29D3">
        <w:rPr>
          <w:rFonts w:ascii="Times New Roman" w:hAnsi="Times New Roman" w:cs="Times New Roman"/>
          <w:iCs/>
          <w:sz w:val="24"/>
          <w:szCs w:val="24"/>
        </w:rPr>
        <w:t xml:space="preserve"> методикой</w:t>
      </w:r>
      <w:r w:rsidRPr="00FB246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8C29D3">
        <w:rPr>
          <w:rFonts w:ascii="Times New Roman" w:hAnsi="Times New Roman" w:cs="Times New Roman"/>
          <w:iCs/>
          <w:sz w:val="24"/>
          <w:szCs w:val="24"/>
        </w:rPr>
        <w:t xml:space="preserve">подбора приборов и оборудования в зависимости от состояния окружающей среды и поставленных целей. </w:t>
      </w:r>
    </w:p>
    <w:p w:rsidR="00FE6BCA" w:rsidRPr="00910B82" w:rsidRDefault="00FE6BCA" w:rsidP="009602F8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910B8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4. Содержание программы учебной дисциплины: </w:t>
      </w:r>
    </w:p>
    <w:p w:rsidR="00D66C90" w:rsidRDefault="00D66C90" w:rsidP="009602F8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контроля состояния окружающей среды. </w:t>
      </w:r>
      <w:r w:rsidR="00FD0C12">
        <w:rPr>
          <w:rFonts w:ascii="Times New Roman" w:hAnsi="Times New Roman" w:cs="Times New Roman"/>
          <w:sz w:val="24"/>
          <w:szCs w:val="24"/>
        </w:rPr>
        <w:t xml:space="preserve">Приборы фотометрического анализа. </w:t>
      </w:r>
      <w:r>
        <w:rPr>
          <w:rFonts w:ascii="Times New Roman" w:hAnsi="Times New Roman" w:cs="Times New Roman"/>
          <w:sz w:val="24"/>
          <w:szCs w:val="24"/>
        </w:rPr>
        <w:t xml:space="preserve">Приборы эмиссионной и </w:t>
      </w:r>
      <w:r w:rsidR="00FD0C12">
        <w:rPr>
          <w:rFonts w:ascii="Times New Roman" w:hAnsi="Times New Roman" w:cs="Times New Roman"/>
          <w:sz w:val="24"/>
          <w:szCs w:val="24"/>
        </w:rPr>
        <w:t>атомно-</w:t>
      </w:r>
      <w:r>
        <w:rPr>
          <w:rFonts w:ascii="Times New Roman" w:hAnsi="Times New Roman" w:cs="Times New Roman"/>
          <w:sz w:val="24"/>
          <w:szCs w:val="24"/>
        </w:rPr>
        <w:t xml:space="preserve">абсорбционной спектроскопии. </w:t>
      </w:r>
      <w:r w:rsidR="00FD0C12">
        <w:rPr>
          <w:rFonts w:ascii="Times New Roman" w:hAnsi="Times New Roman" w:cs="Times New Roman"/>
          <w:sz w:val="24"/>
          <w:szCs w:val="24"/>
        </w:rPr>
        <w:t xml:space="preserve">Приборы люминесцентного анализа. Приборы электрохимического анализа. Хроматографы. Радиометрический контроль. </w:t>
      </w:r>
    </w:p>
    <w:p w:rsidR="009602F8" w:rsidRPr="00C52666" w:rsidRDefault="009602F8" w:rsidP="009602F8">
      <w:pPr>
        <w:pStyle w:val="a3"/>
        <w:numPr>
          <w:ilvl w:val="0"/>
          <w:numId w:val="2"/>
        </w:num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C52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C526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2F8" w:rsidRPr="002E4588" w:rsidRDefault="009602F8" w:rsidP="009602F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E4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Разработчик: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иол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агрохимии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экологии </w:t>
      </w:r>
      <w:r w:rsidRPr="0031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профессора Е.В. Агафонова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Луганская И.А.</w:t>
      </w:r>
    </w:p>
    <w:p w:rsidR="009602F8" w:rsidRPr="00014144" w:rsidRDefault="009602F8" w:rsidP="009602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E6BCA" w:rsidRPr="00014144" w:rsidRDefault="00FE6BCA" w:rsidP="006D0A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2816" w:rsidRPr="00FE6BCA" w:rsidRDefault="00B72816" w:rsidP="006D0A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2816" w:rsidRPr="00FE6BCA" w:rsidSect="00FB12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1274BB"/>
    <w:multiLevelType w:val="hybridMultilevel"/>
    <w:tmpl w:val="45E6186E"/>
    <w:lvl w:ilvl="0" w:tplc="3AE844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CA"/>
    <w:rsid w:val="002408EB"/>
    <w:rsid w:val="002B3285"/>
    <w:rsid w:val="006D0ABE"/>
    <w:rsid w:val="008C29D3"/>
    <w:rsid w:val="009602F8"/>
    <w:rsid w:val="00B72816"/>
    <w:rsid w:val="00C94DDD"/>
    <w:rsid w:val="00D66C90"/>
    <w:rsid w:val="00DE7ED5"/>
    <w:rsid w:val="00E77CC3"/>
    <w:rsid w:val="00FD0C12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0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0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2019-03-03T18:13:00Z</dcterms:created>
  <dcterms:modified xsi:type="dcterms:W3CDTF">2021-09-12T23:11:00Z</dcterms:modified>
</cp:coreProperties>
</file>